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4EF" w:rsidRPr="00474A81" w:rsidRDefault="003754EF" w:rsidP="003754EF">
      <w:pPr>
        <w:jc w:val="center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 w:rsidRPr="00474A81">
        <w:rPr>
          <w:rFonts w:ascii="Times New Roman" w:hAnsi="Times New Roman" w:cs="Times New Roman"/>
          <w:noProof/>
          <w:sz w:val="40"/>
          <w:szCs w:val="40"/>
          <w:lang w:val="tt-RU" w:eastAsia="ru-RU"/>
        </w:rPr>
        <w:t>Кабинет учителя-логопеда</w:t>
      </w:r>
      <w:r w:rsidR="00474A81">
        <w:rPr>
          <w:rFonts w:ascii="Times New Roman" w:hAnsi="Times New Roman" w:cs="Times New Roman"/>
          <w:noProof/>
          <w:sz w:val="40"/>
          <w:szCs w:val="40"/>
          <w:lang w:val="tt-RU" w:eastAsia="ru-RU"/>
        </w:rPr>
        <w:t>.</w:t>
      </w:r>
    </w:p>
    <w:p w:rsidR="003754EF" w:rsidRPr="00474A81" w:rsidRDefault="00474A81" w:rsidP="003754EF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  <w:lang w:val="tt-RU"/>
        </w:rPr>
        <w:t xml:space="preserve">      </w:t>
      </w:r>
      <w:r w:rsidR="003754EF" w:rsidRPr="00474A81">
        <w:rPr>
          <w:color w:val="000000"/>
          <w:sz w:val="27"/>
          <w:szCs w:val="27"/>
        </w:rPr>
        <w:t>Логопедический кабинет является центром коррекционного речевого развития, где проходят логопедические подгрупповые и индивидуальные занятия.</w:t>
      </w:r>
    </w:p>
    <w:p w:rsidR="003754EF" w:rsidRPr="00474A81" w:rsidRDefault="00474A81" w:rsidP="003754EF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474A81">
        <w:rPr>
          <w:color w:val="000000"/>
          <w:sz w:val="27"/>
          <w:szCs w:val="27"/>
          <w:lang w:val="tt-RU"/>
        </w:rPr>
        <w:t xml:space="preserve">       </w:t>
      </w:r>
      <w:r w:rsidR="003754EF" w:rsidRPr="00474A81">
        <w:rPr>
          <w:color w:val="000000"/>
          <w:sz w:val="27"/>
          <w:szCs w:val="27"/>
        </w:rPr>
        <w:t>Коррекционно-педагогическую логопедическую деятельность осуществляет учитель – логопед.</w:t>
      </w:r>
    </w:p>
    <w:p w:rsidR="003754EF" w:rsidRDefault="003754EF">
      <w:pPr>
        <w:rPr>
          <w:noProof/>
          <w:lang w:eastAsia="ru-RU"/>
        </w:rPr>
      </w:pPr>
    </w:p>
    <w:p w:rsidR="003754EF" w:rsidRDefault="00474A81">
      <w:pPr>
        <w:rPr>
          <w:noProof/>
          <w:lang w:eastAsia="ru-RU"/>
        </w:rPr>
      </w:pPr>
      <w:r>
        <w:rPr>
          <w:noProof/>
          <w:lang w:val="tt-RU" w:eastAsia="ru-RU"/>
        </w:rPr>
        <w:t xml:space="preserve">                    </w:t>
      </w:r>
      <w:r w:rsidRPr="003754EF">
        <w:rPr>
          <w:noProof/>
          <w:lang w:eastAsia="ru-RU"/>
        </w:rPr>
        <w:drawing>
          <wp:inline distT="0" distB="0" distL="0" distR="0" wp14:anchorId="3C8F432B" wp14:editId="5F10962C">
            <wp:extent cx="2897660" cy="2173246"/>
            <wp:effectExtent l="318" t="0" r="0" b="0"/>
            <wp:docPr id="3" name="Рисунок 3" descr="C:\Users\!\Desktop\20210616_094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!\Desktop\20210616_094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12287" cy="2184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5B93">
        <w:rPr>
          <w:noProof/>
          <w:lang w:val="tt-RU" w:eastAsia="ru-RU"/>
        </w:rPr>
        <w:t xml:space="preserve">             </w:t>
      </w:r>
      <w:r w:rsidRPr="003754EF">
        <w:rPr>
          <w:noProof/>
          <w:lang w:eastAsia="ru-RU"/>
        </w:rPr>
        <w:drawing>
          <wp:inline distT="0" distB="0" distL="0" distR="0" wp14:anchorId="69148904" wp14:editId="53D94015">
            <wp:extent cx="2867577" cy="2150683"/>
            <wp:effectExtent l="0" t="3492" r="6032" b="6033"/>
            <wp:docPr id="1" name="Рисунок 1" descr="C:\Users\!\Desktop\20210616_093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!\Desktop\20210616_0933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84299" cy="2163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4EF" w:rsidRDefault="003754EF">
      <w:pPr>
        <w:rPr>
          <w:noProof/>
          <w:lang w:eastAsia="ru-RU"/>
        </w:rPr>
      </w:pPr>
    </w:p>
    <w:p w:rsidR="003754EF" w:rsidRDefault="003754EF">
      <w:pPr>
        <w:rPr>
          <w:noProof/>
          <w:lang w:val="tt-RU" w:eastAsia="ru-RU"/>
        </w:rPr>
      </w:pPr>
      <w:r>
        <w:rPr>
          <w:noProof/>
          <w:lang w:val="tt-RU" w:eastAsia="ru-RU"/>
        </w:rPr>
        <w:t xml:space="preserve"> </w:t>
      </w:r>
      <w:r w:rsidR="00474A81">
        <w:rPr>
          <w:noProof/>
          <w:lang w:val="tt-RU" w:eastAsia="ru-RU"/>
        </w:rPr>
        <w:t xml:space="preserve">                          </w:t>
      </w:r>
      <w:r w:rsidR="00474A81">
        <w:rPr>
          <w:noProof/>
          <w:lang w:eastAsia="ru-RU"/>
        </w:rPr>
        <w:drawing>
          <wp:inline distT="0" distB="0" distL="0" distR="0" wp14:anchorId="2F8FF5CA" wp14:editId="40D51309">
            <wp:extent cx="3690432" cy="1983294"/>
            <wp:effectExtent l="0" t="0" r="5715" b="0"/>
            <wp:docPr id="4" name="Рисунок 4" descr="https://www.maam.ru/upload/blogs/detsad-222214-1481486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222214-1481486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07" b="7793"/>
                    <a:stretch/>
                  </pic:blipFill>
                  <pic:spPr bwMode="auto">
                    <a:xfrm>
                      <a:off x="0" y="0"/>
                      <a:ext cx="3742068" cy="2011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54EF" w:rsidRDefault="00474A81">
      <w:pPr>
        <w:rPr>
          <w:noProof/>
          <w:lang w:val="tt-RU" w:eastAsia="ru-RU"/>
        </w:rPr>
      </w:pPr>
      <w:r>
        <w:rPr>
          <w:noProof/>
          <w:lang w:val="tt-RU" w:eastAsia="ru-RU"/>
        </w:rPr>
        <w:t xml:space="preserve">                                              </w:t>
      </w:r>
      <w:r w:rsidRPr="003754EF">
        <w:rPr>
          <w:noProof/>
          <w:lang w:eastAsia="ru-RU"/>
        </w:rPr>
        <w:drawing>
          <wp:inline distT="0" distB="0" distL="0" distR="0" wp14:anchorId="0B478C05" wp14:editId="52D34866">
            <wp:extent cx="2543999" cy="1908000"/>
            <wp:effectExtent l="0" t="0" r="8890" b="0"/>
            <wp:docPr id="2" name="Рисунок 2" descr="C:\Users\!\Desktop\20210616_094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!\Desktop\20210616_0948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1" cy="1919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4EF" w:rsidRDefault="003754EF">
      <w:pPr>
        <w:rPr>
          <w:noProof/>
          <w:lang w:val="tt-RU" w:eastAsia="ru-RU"/>
        </w:rPr>
      </w:pPr>
      <w:r>
        <w:rPr>
          <w:noProof/>
          <w:lang w:val="tt-RU" w:eastAsia="ru-RU"/>
        </w:rPr>
        <w:lastRenderedPageBreak/>
        <w:t xml:space="preserve">   </w:t>
      </w:r>
    </w:p>
    <w:p w:rsidR="003754EF" w:rsidRDefault="003754EF">
      <w:pPr>
        <w:rPr>
          <w:noProof/>
          <w:lang w:eastAsia="ru-RU"/>
        </w:rPr>
      </w:pPr>
    </w:p>
    <w:p w:rsidR="003754EF" w:rsidRPr="003754EF" w:rsidRDefault="003754EF">
      <w:pPr>
        <w:rPr>
          <w:noProof/>
          <w:lang w:val="tt-RU" w:eastAsia="ru-RU"/>
        </w:rPr>
      </w:pPr>
      <w:r>
        <w:rPr>
          <w:noProof/>
          <w:lang w:val="tt-RU" w:eastAsia="ru-RU"/>
        </w:rPr>
        <w:t xml:space="preserve">                                               </w:t>
      </w:r>
    </w:p>
    <w:p w:rsidR="003754EF" w:rsidRDefault="003754EF">
      <w:pPr>
        <w:rPr>
          <w:noProof/>
          <w:lang w:eastAsia="ru-RU"/>
        </w:rPr>
      </w:pPr>
    </w:p>
    <w:p w:rsidR="003754EF" w:rsidRDefault="003754EF">
      <w:pPr>
        <w:rPr>
          <w:noProof/>
          <w:lang w:eastAsia="ru-RU"/>
        </w:rPr>
      </w:pPr>
    </w:p>
    <w:p w:rsidR="003754EF" w:rsidRDefault="003754EF">
      <w:pPr>
        <w:rPr>
          <w:noProof/>
          <w:lang w:eastAsia="ru-RU"/>
        </w:rPr>
      </w:pPr>
    </w:p>
    <w:p w:rsidR="003754EF" w:rsidRDefault="003754EF">
      <w:pPr>
        <w:rPr>
          <w:noProof/>
          <w:lang w:eastAsia="ru-RU"/>
        </w:rPr>
      </w:pPr>
    </w:p>
    <w:p w:rsidR="008A65D1" w:rsidRDefault="008A65D1">
      <w:bookmarkStart w:id="0" w:name="_GoBack"/>
      <w:bookmarkEnd w:id="0"/>
    </w:p>
    <w:sectPr w:rsidR="008A6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0BE"/>
    <w:rsid w:val="003754EF"/>
    <w:rsid w:val="00474A81"/>
    <w:rsid w:val="005B50BE"/>
    <w:rsid w:val="00885B93"/>
    <w:rsid w:val="008A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E05CD"/>
  <w15:chartTrackingRefBased/>
  <w15:docId w15:val="{3CD0190A-0EF6-46F2-92C2-5E8E0617E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5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1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3</cp:revision>
  <dcterms:created xsi:type="dcterms:W3CDTF">2021-06-16T07:01:00Z</dcterms:created>
  <dcterms:modified xsi:type="dcterms:W3CDTF">2021-06-17T06:25:00Z</dcterms:modified>
</cp:coreProperties>
</file>